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30A11" w14:textId="77777777"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E173A5">
        <w:rPr>
          <w:rFonts w:ascii="Times New Roman" w:hAnsi="Times New Roman" w:cs="Times New Roman"/>
          <w:b/>
          <w:sz w:val="28"/>
          <w:szCs w:val="28"/>
        </w:rPr>
        <w:t>January 13</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20</w:t>
      </w:r>
    </w:p>
    <w:p w14:paraId="4D9636D6" w14:textId="77777777"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recited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E173A5">
        <w:rPr>
          <w:rFonts w:ascii="Times New Roman" w:hAnsi="Times New Roman" w:cs="Times New Roman"/>
          <w:sz w:val="24"/>
          <w:szCs w:val="24"/>
        </w:rPr>
        <w:t xml:space="preserve">Town Attorney Marcel Lebbin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16C28670" w14:textId="77777777" w:rsidR="00E173A5"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E173A5">
        <w:rPr>
          <w:rFonts w:ascii="Times New Roman" w:hAnsi="Times New Roman" w:cs="Times New Roman"/>
          <w:sz w:val="24"/>
          <w:szCs w:val="24"/>
        </w:rPr>
        <w:t xml:space="preserve">Town Attorney </w:t>
      </w:r>
      <w:r w:rsidR="00C81C8F">
        <w:rPr>
          <w:rFonts w:ascii="Times New Roman" w:hAnsi="Times New Roman" w:cs="Times New Roman"/>
          <w:sz w:val="24"/>
          <w:szCs w:val="24"/>
        </w:rPr>
        <w:t xml:space="preserve">Marcel Lebbin </w:t>
      </w:r>
      <w:r w:rsidR="00E173A5">
        <w:rPr>
          <w:rFonts w:ascii="Times New Roman" w:hAnsi="Times New Roman" w:cs="Times New Roman"/>
          <w:sz w:val="24"/>
          <w:szCs w:val="24"/>
        </w:rPr>
        <w:t>opened the nominations for town council president.  Tom England made a motion to nominate Randy Lemert for president.  Gerry Brown seconded the motion.  All voted to approve.</w:t>
      </w:r>
      <w:r w:rsidR="00C81C8F">
        <w:rPr>
          <w:rFonts w:ascii="Times New Roman" w:hAnsi="Times New Roman" w:cs="Times New Roman"/>
          <w:sz w:val="24"/>
          <w:szCs w:val="24"/>
        </w:rPr>
        <w:t xml:space="preserve">  The town attorney opened for nominations of vice president.  Tom England made a motion to nominate Gerry Brown for vice president.  Randy Lemert seconded the motion.  All voted to approve.  Town Attorney Marcel Lebbin turned the meeting over to Randy Lemert.</w:t>
      </w:r>
    </w:p>
    <w:p w14:paraId="3FAC303C" w14:textId="77777777" w:rsidR="00D05D74" w:rsidRDefault="00C81C8F" w:rsidP="00D659A9">
      <w:pPr>
        <w:rPr>
          <w:rFonts w:ascii="Times New Roman" w:hAnsi="Times New Roman" w:cs="Times New Roman"/>
          <w:sz w:val="24"/>
          <w:szCs w:val="24"/>
        </w:rPr>
      </w:pPr>
      <w:r>
        <w:rPr>
          <w:rFonts w:ascii="Times New Roman" w:hAnsi="Times New Roman" w:cs="Times New Roman"/>
          <w:sz w:val="24"/>
          <w:szCs w:val="24"/>
        </w:rPr>
        <w:tab/>
      </w:r>
      <w:r w:rsidR="002B7A01">
        <w:rPr>
          <w:rFonts w:ascii="Times New Roman" w:hAnsi="Times New Roman" w:cs="Times New Roman"/>
          <w:sz w:val="24"/>
          <w:szCs w:val="24"/>
        </w:rPr>
        <w:t>Randy Lemert</w:t>
      </w:r>
      <w:r>
        <w:rPr>
          <w:rFonts w:ascii="Times New Roman" w:hAnsi="Times New Roman" w:cs="Times New Roman"/>
          <w:sz w:val="24"/>
          <w:szCs w:val="24"/>
        </w:rPr>
        <w:t>, Gerry Brown, Will Groves, Jr.,</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Pr>
          <w:rFonts w:ascii="Times New Roman" w:hAnsi="Times New Roman" w:cs="Times New Roman"/>
          <w:sz w:val="24"/>
          <w:szCs w:val="24"/>
        </w:rPr>
        <w:t xml:space="preserve">and Ben Webb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 xml:space="preserve">bbin, </w:t>
      </w:r>
      <w:r w:rsidR="00AF17AD">
        <w:rPr>
          <w:rFonts w:ascii="Times New Roman" w:hAnsi="Times New Roman" w:cs="Times New Roman"/>
          <w:sz w:val="24"/>
          <w:szCs w:val="24"/>
        </w:rPr>
        <w:t xml:space="preserve">Utilities Manager Skip Davidson, </w:t>
      </w:r>
      <w:r>
        <w:rPr>
          <w:rFonts w:ascii="Times New Roman" w:hAnsi="Times New Roman" w:cs="Times New Roman"/>
          <w:sz w:val="24"/>
          <w:szCs w:val="24"/>
        </w:rPr>
        <w:t xml:space="preserve">Town Marshal Jim Andrews,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Pr>
          <w:rFonts w:ascii="Times New Roman" w:hAnsi="Times New Roman" w:cs="Times New Roman"/>
          <w:sz w:val="24"/>
          <w:szCs w:val="24"/>
        </w:rPr>
        <w:t>ere four</w:t>
      </w:r>
      <w:r w:rsidR="00AF17AD">
        <w:rPr>
          <w:rFonts w:ascii="Times New Roman" w:hAnsi="Times New Roman" w:cs="Times New Roman"/>
          <w:sz w:val="24"/>
          <w:szCs w:val="24"/>
        </w:rPr>
        <w:t xml:space="preserve"> </w:t>
      </w:r>
      <w:r w:rsidR="009F6DF3">
        <w:rPr>
          <w:rFonts w:ascii="Times New Roman" w:hAnsi="Times New Roman" w:cs="Times New Roman"/>
          <w:sz w:val="24"/>
          <w:szCs w:val="24"/>
        </w:rPr>
        <w:t>citizen</w:t>
      </w:r>
      <w:r>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77777777"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C81C8F">
        <w:rPr>
          <w:rFonts w:ascii="Times New Roman" w:hAnsi="Times New Roman" w:cs="Times New Roman"/>
          <w:sz w:val="24"/>
          <w:szCs w:val="24"/>
        </w:rPr>
        <w:t>Gerry Brown</w:t>
      </w:r>
      <w:r w:rsidR="009A0A3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C81C8F">
        <w:rPr>
          <w:rFonts w:ascii="Times New Roman" w:hAnsi="Times New Roman" w:cs="Times New Roman"/>
          <w:sz w:val="24"/>
          <w:szCs w:val="24"/>
        </w:rPr>
        <w:t>December 30</w:t>
      </w:r>
      <w:r w:rsidR="009966CB">
        <w:rPr>
          <w:rFonts w:ascii="Times New Roman" w:hAnsi="Times New Roman" w:cs="Times New Roman"/>
          <w:sz w:val="24"/>
          <w:szCs w:val="24"/>
        </w:rPr>
        <w:t>, 2019</w:t>
      </w:r>
      <w:r w:rsidR="00DF290B">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C81C8F">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Fund Transfer Resolution #2019-</w:t>
      </w:r>
      <w:r w:rsidR="00C81C8F">
        <w:rPr>
          <w:rFonts w:ascii="Times New Roman" w:hAnsi="Times New Roman" w:cs="Times New Roman"/>
          <w:sz w:val="24"/>
          <w:szCs w:val="24"/>
        </w:rPr>
        <w:t>20</w:t>
      </w:r>
      <w:r w:rsidR="002B7A01">
        <w:rPr>
          <w:rFonts w:ascii="Times New Roman" w:hAnsi="Times New Roman" w:cs="Times New Roman"/>
          <w:sz w:val="24"/>
          <w:szCs w:val="24"/>
        </w:rPr>
        <w:t>,</w:t>
      </w:r>
      <w:r w:rsidR="00C81C8F">
        <w:rPr>
          <w:rFonts w:ascii="Times New Roman" w:hAnsi="Times New Roman" w:cs="Times New Roman"/>
          <w:sz w:val="24"/>
          <w:szCs w:val="24"/>
        </w:rPr>
        <w:t>Temporary Loan Resolution #2019-19</w:t>
      </w:r>
      <w:r w:rsidR="002B7A01">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C81C8F">
        <w:rPr>
          <w:rFonts w:ascii="Times New Roman" w:hAnsi="Times New Roman" w:cs="Times New Roman"/>
          <w:sz w:val="24"/>
          <w:szCs w:val="24"/>
        </w:rPr>
        <w:t>Tom England</w:t>
      </w:r>
      <w:r w:rsidR="00DF290B">
        <w:rPr>
          <w:rFonts w:ascii="Times New Roman" w:hAnsi="Times New Roman" w:cs="Times New Roman"/>
          <w:sz w:val="24"/>
          <w:szCs w:val="24"/>
        </w:rPr>
        <w:t xml:space="preserve"> 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1AC02AFF" w14:textId="77777777" w:rsidR="00B5732A" w:rsidRDefault="00C81C8F" w:rsidP="00C81C8F">
      <w:pPr>
        <w:rPr>
          <w:rFonts w:ascii="Times New Roman" w:hAnsi="Times New Roman" w:cs="Times New Roman"/>
          <w:sz w:val="24"/>
          <w:szCs w:val="24"/>
        </w:rPr>
      </w:pPr>
      <w:r>
        <w:rPr>
          <w:rFonts w:ascii="Times New Roman" w:hAnsi="Times New Roman" w:cs="Times New Roman"/>
          <w:sz w:val="24"/>
          <w:szCs w:val="24"/>
        </w:rPr>
        <w:tab/>
        <w:t>Kelly Prentkowski, President of the North Liberty Main Street and</w:t>
      </w:r>
      <w:r w:rsidR="00B5732A">
        <w:rPr>
          <w:rFonts w:ascii="Times New Roman" w:hAnsi="Times New Roman" w:cs="Times New Roman"/>
          <w:sz w:val="24"/>
          <w:szCs w:val="24"/>
        </w:rPr>
        <w:t xml:space="preserve"> owner of Tangles, dedicated </w:t>
      </w:r>
      <w:r>
        <w:rPr>
          <w:rFonts w:ascii="Times New Roman" w:hAnsi="Times New Roman" w:cs="Times New Roman"/>
          <w:sz w:val="24"/>
          <w:szCs w:val="24"/>
        </w:rPr>
        <w:t>wayfinding signs on behalf of the North Liberty Main Street</w:t>
      </w:r>
      <w:r w:rsidR="009F1861">
        <w:rPr>
          <w:rFonts w:ascii="Times New Roman" w:hAnsi="Times New Roman" w:cs="Times New Roman"/>
          <w:sz w:val="24"/>
          <w:szCs w:val="24"/>
        </w:rPr>
        <w:t xml:space="preserve"> Merchants Association</w:t>
      </w:r>
      <w:r>
        <w:rPr>
          <w:rFonts w:ascii="Times New Roman" w:hAnsi="Times New Roman" w:cs="Times New Roman"/>
          <w:sz w:val="24"/>
          <w:szCs w:val="24"/>
        </w:rPr>
        <w:t xml:space="preserve">.  The funding was </w:t>
      </w:r>
      <w:r w:rsidR="00B5732A">
        <w:rPr>
          <w:rFonts w:ascii="Times New Roman" w:hAnsi="Times New Roman" w:cs="Times New Roman"/>
          <w:sz w:val="24"/>
          <w:szCs w:val="24"/>
        </w:rPr>
        <w:t>obtained by VisitSB.  Discussion followed regarding the posts for the wayfinding signs.</w:t>
      </w:r>
    </w:p>
    <w:p w14:paraId="593E3ED8" w14:textId="7F3E31FF" w:rsidR="00C81C8F" w:rsidRDefault="00B5732A" w:rsidP="00B5732A">
      <w:pPr>
        <w:ind w:firstLine="720"/>
        <w:rPr>
          <w:rFonts w:ascii="Times New Roman" w:hAnsi="Times New Roman" w:cs="Times New Roman"/>
          <w:sz w:val="24"/>
          <w:szCs w:val="24"/>
        </w:rPr>
      </w:pPr>
      <w:r>
        <w:rPr>
          <w:rFonts w:ascii="Times New Roman" w:hAnsi="Times New Roman" w:cs="Times New Roman"/>
          <w:sz w:val="24"/>
          <w:szCs w:val="24"/>
        </w:rPr>
        <w:t xml:space="preserve">Kelly Prentkowski stated the North Liberty </w:t>
      </w:r>
      <w:r w:rsidR="0020621A">
        <w:rPr>
          <w:rFonts w:ascii="Times New Roman" w:hAnsi="Times New Roman" w:cs="Times New Roman"/>
          <w:sz w:val="24"/>
          <w:szCs w:val="24"/>
        </w:rPr>
        <w:t xml:space="preserve">Main Street Merchants Association </w:t>
      </w:r>
      <w:r>
        <w:rPr>
          <w:rFonts w:ascii="Times New Roman" w:hAnsi="Times New Roman" w:cs="Times New Roman"/>
          <w:sz w:val="24"/>
          <w:szCs w:val="24"/>
        </w:rPr>
        <w:t>wants to work closely with the town council recruiting new busineeses.  She also would like to work together to develop incentives to attract new business to North Liberty.</w:t>
      </w:r>
      <w:r w:rsidR="009F1861">
        <w:rPr>
          <w:rFonts w:ascii="Times New Roman" w:hAnsi="Times New Roman" w:cs="Times New Roman"/>
          <w:sz w:val="24"/>
          <w:szCs w:val="24"/>
        </w:rPr>
        <w:t xml:space="preserve">  The North Liberty Main Street Merchants Association meeting calendar for 2020 was distributed.</w:t>
      </w:r>
    </w:p>
    <w:p w14:paraId="43FDC5E0" w14:textId="77777777" w:rsidR="009F1861" w:rsidRDefault="00B5732A" w:rsidP="00B5732A">
      <w:pPr>
        <w:ind w:firstLine="720"/>
        <w:rPr>
          <w:rFonts w:ascii="Times New Roman" w:hAnsi="Times New Roman" w:cs="Times New Roman"/>
          <w:sz w:val="24"/>
          <w:szCs w:val="24"/>
        </w:rPr>
      </w:pPr>
      <w:r>
        <w:rPr>
          <w:rFonts w:ascii="Times New Roman" w:hAnsi="Times New Roman" w:cs="Times New Roman"/>
          <w:sz w:val="24"/>
          <w:szCs w:val="24"/>
        </w:rPr>
        <w:t>Resolution #2020-01 regarding the 2020 town council assignments was discuss</w:t>
      </w:r>
      <w:r w:rsidR="009F1861">
        <w:rPr>
          <w:rFonts w:ascii="Times New Roman" w:hAnsi="Times New Roman" w:cs="Times New Roman"/>
          <w:sz w:val="24"/>
          <w:szCs w:val="24"/>
        </w:rPr>
        <w:t>ed</w:t>
      </w:r>
      <w:r>
        <w:rPr>
          <w:rFonts w:ascii="Times New Roman" w:hAnsi="Times New Roman" w:cs="Times New Roman"/>
          <w:sz w:val="24"/>
          <w:szCs w:val="24"/>
        </w:rPr>
        <w:t xml:space="preserve">.  </w:t>
      </w:r>
      <w:r w:rsidR="009F1861">
        <w:rPr>
          <w:rFonts w:ascii="Times New Roman" w:hAnsi="Times New Roman" w:cs="Times New Roman"/>
          <w:sz w:val="24"/>
          <w:szCs w:val="24"/>
        </w:rPr>
        <w:t>Tom England made a motion to approve Resolution #2020-01 for council assignment with Will Groves, Jr. over streets and utilities, Ben Webb over curbs and sidewalks, Gerry Brown building and zoning, code enforcement, Randy Lemert is the clerk-treasurer liaison, Tom Egnland and Randy Lemert business development, and Gerry Brown over stellar.  Gerry Brown seconded the motion.  All voted to approve.</w:t>
      </w:r>
    </w:p>
    <w:p w14:paraId="799D014E" w14:textId="77777777" w:rsidR="009F1861" w:rsidRDefault="009F1861" w:rsidP="00B5732A">
      <w:pPr>
        <w:ind w:firstLine="720"/>
        <w:rPr>
          <w:rFonts w:ascii="Times New Roman" w:hAnsi="Times New Roman" w:cs="Times New Roman"/>
          <w:sz w:val="24"/>
          <w:szCs w:val="24"/>
        </w:rPr>
      </w:pPr>
      <w:r>
        <w:rPr>
          <w:rFonts w:ascii="Times New Roman" w:hAnsi="Times New Roman" w:cs="Times New Roman"/>
          <w:sz w:val="24"/>
          <w:szCs w:val="24"/>
        </w:rPr>
        <w:t>Town Marshal Jim Andrews did not have a written report.  Town Marshal Andrews stated the new weapons are in and the officers have qualified.  He also stated serial numbers will be provided to the clerk-treasurer.</w:t>
      </w:r>
    </w:p>
    <w:p w14:paraId="174812DC" w14:textId="756927B7" w:rsidR="007A7849" w:rsidRDefault="009F1861" w:rsidP="00B5732A">
      <w:pPr>
        <w:ind w:firstLine="720"/>
        <w:rPr>
          <w:rFonts w:ascii="Times New Roman" w:hAnsi="Times New Roman" w:cs="Times New Roman"/>
          <w:sz w:val="24"/>
          <w:szCs w:val="24"/>
        </w:rPr>
      </w:pPr>
      <w:r>
        <w:rPr>
          <w:rFonts w:ascii="Times New Roman" w:hAnsi="Times New Roman" w:cs="Times New Roman"/>
          <w:sz w:val="24"/>
          <w:szCs w:val="24"/>
        </w:rPr>
        <w:t xml:space="preserve"> Skip Davidson gave an update on the fill station.  Haskins, Inc. was in to set the fill station</w:t>
      </w:r>
      <w:r w:rsidR="0020621A">
        <w:rPr>
          <w:rFonts w:ascii="Times New Roman" w:hAnsi="Times New Roman" w:cs="Times New Roman"/>
          <w:sz w:val="24"/>
          <w:szCs w:val="24"/>
        </w:rPr>
        <w:t xml:space="preserve"> today</w:t>
      </w:r>
      <w:bookmarkStart w:id="0" w:name="_GoBack"/>
      <w:bookmarkEnd w:id="0"/>
      <w:r>
        <w:rPr>
          <w:rFonts w:ascii="Times New Roman" w:hAnsi="Times New Roman" w:cs="Times New Roman"/>
          <w:sz w:val="24"/>
          <w:szCs w:val="24"/>
        </w:rPr>
        <w:t xml:space="preserve">.  </w:t>
      </w:r>
      <w:r w:rsidR="007A7849">
        <w:rPr>
          <w:rFonts w:ascii="Times New Roman" w:hAnsi="Times New Roman" w:cs="Times New Roman"/>
          <w:sz w:val="24"/>
          <w:szCs w:val="24"/>
        </w:rPr>
        <w:t xml:space="preserve">The electric lines, internet, catch basin, and slab still need to be completed for the fill station.  </w:t>
      </w:r>
    </w:p>
    <w:p w14:paraId="43084FC6" w14:textId="77777777" w:rsidR="007A7849" w:rsidRDefault="009F1861" w:rsidP="007A7849">
      <w:pPr>
        <w:ind w:firstLine="720"/>
        <w:rPr>
          <w:rFonts w:ascii="Times New Roman" w:hAnsi="Times New Roman" w:cs="Times New Roman"/>
          <w:sz w:val="24"/>
          <w:szCs w:val="24"/>
        </w:rPr>
      </w:pPr>
      <w:r>
        <w:rPr>
          <w:rFonts w:ascii="Times New Roman" w:hAnsi="Times New Roman" w:cs="Times New Roman"/>
          <w:sz w:val="24"/>
          <w:szCs w:val="24"/>
        </w:rPr>
        <w:lastRenderedPageBreak/>
        <w:t>The water loss was discussed.  Vicki Kitchen sen</w:t>
      </w:r>
      <w:r w:rsidR="007A7849">
        <w:rPr>
          <w:rFonts w:ascii="Times New Roman" w:hAnsi="Times New Roman" w:cs="Times New Roman"/>
          <w:sz w:val="24"/>
          <w:szCs w:val="24"/>
        </w:rPr>
        <w:t>t</w:t>
      </w:r>
      <w:r>
        <w:rPr>
          <w:rFonts w:ascii="Times New Roman" w:hAnsi="Times New Roman" w:cs="Times New Roman"/>
          <w:sz w:val="24"/>
          <w:szCs w:val="24"/>
        </w:rPr>
        <w:t xml:space="preserve"> the information to the St. Joseph County Commissioner Deb Flemming. </w:t>
      </w:r>
      <w:r w:rsidR="007A7849">
        <w:rPr>
          <w:rFonts w:ascii="Times New Roman" w:hAnsi="Times New Roman" w:cs="Times New Roman"/>
          <w:sz w:val="24"/>
          <w:szCs w:val="24"/>
        </w:rPr>
        <w:t>She requested copies of ordinances.  Town Attorney Marcel Lebbin will follow up with St. Joseph County.</w:t>
      </w:r>
      <w:r>
        <w:rPr>
          <w:rFonts w:ascii="Times New Roman" w:hAnsi="Times New Roman" w:cs="Times New Roman"/>
          <w:sz w:val="24"/>
          <w:szCs w:val="24"/>
        </w:rPr>
        <w:t xml:space="preserve"> </w:t>
      </w:r>
    </w:p>
    <w:p w14:paraId="30E92E34" w14:textId="77777777" w:rsidR="007A7849" w:rsidRDefault="007A7849" w:rsidP="007A7849">
      <w:pPr>
        <w:ind w:firstLine="720"/>
        <w:rPr>
          <w:rFonts w:ascii="Times New Roman" w:hAnsi="Times New Roman" w:cs="Times New Roman"/>
          <w:sz w:val="24"/>
          <w:szCs w:val="24"/>
        </w:rPr>
      </w:pPr>
      <w:r>
        <w:rPr>
          <w:rFonts w:ascii="Times New Roman" w:hAnsi="Times New Roman" w:cs="Times New Roman"/>
          <w:sz w:val="24"/>
          <w:szCs w:val="24"/>
        </w:rPr>
        <w:t xml:space="preserve">Skip Davidson gave an update on the stellar street lights and parking lot light.  He reported a small water leak was found on South State Street.  </w:t>
      </w:r>
    </w:p>
    <w:p w14:paraId="7C9E6178" w14:textId="77777777" w:rsidR="000C5B34" w:rsidRDefault="007A7849" w:rsidP="007A7849">
      <w:pPr>
        <w:ind w:firstLine="720"/>
        <w:rPr>
          <w:rFonts w:ascii="Times New Roman" w:hAnsi="Times New Roman" w:cs="Times New Roman"/>
          <w:sz w:val="24"/>
          <w:szCs w:val="24"/>
        </w:rPr>
      </w:pPr>
      <w:r>
        <w:rPr>
          <w:rFonts w:ascii="Times New Roman" w:hAnsi="Times New Roman" w:cs="Times New Roman"/>
          <w:sz w:val="24"/>
          <w:szCs w:val="24"/>
        </w:rPr>
        <w:t>There was a lengthy discussion regarding landlord vs tenant utility bill discussion.  The Prentkowski’s have a rental party and require the tenant to put the municipal utility bill in their name.  Tracy O’Connor stated they leave the municipal utility bill in their name.  Items discussed were landlords attempting to use the utility bill as an eviction method, collections, property liens, labor savings in the clerk’s office and utility department.</w:t>
      </w:r>
      <w:r w:rsidR="000C5B34">
        <w:rPr>
          <w:rFonts w:ascii="Times New Roman" w:hAnsi="Times New Roman" w:cs="Times New Roman"/>
          <w:sz w:val="24"/>
          <w:szCs w:val="24"/>
        </w:rPr>
        <w:t xml:space="preserve">  This will be an ongoing discussion.  </w:t>
      </w:r>
    </w:p>
    <w:p w14:paraId="630E3DF7" w14:textId="77777777" w:rsidR="007A7849" w:rsidRDefault="000C5B34" w:rsidP="007A7849">
      <w:pPr>
        <w:ind w:firstLine="720"/>
        <w:rPr>
          <w:rFonts w:ascii="Times New Roman" w:hAnsi="Times New Roman" w:cs="Times New Roman"/>
          <w:sz w:val="24"/>
          <w:szCs w:val="24"/>
        </w:rPr>
      </w:pPr>
      <w:r>
        <w:rPr>
          <w:rFonts w:ascii="Times New Roman" w:hAnsi="Times New Roman" w:cs="Times New Roman"/>
          <w:sz w:val="24"/>
          <w:szCs w:val="24"/>
        </w:rPr>
        <w:t>DLZ has sent the geotech information for Stellar Trail.  The report indicates unsuitable soil.  The boardwalk could be extended by engineering estimate would be $600,000</w:t>
      </w:r>
      <w:r w:rsidR="007A7849">
        <w:rPr>
          <w:rFonts w:ascii="Times New Roman" w:hAnsi="Times New Roman" w:cs="Times New Roman"/>
          <w:sz w:val="24"/>
          <w:szCs w:val="24"/>
        </w:rPr>
        <w:t xml:space="preserve"> </w:t>
      </w:r>
      <w:r>
        <w:rPr>
          <w:rFonts w:ascii="Times New Roman" w:hAnsi="Times New Roman" w:cs="Times New Roman"/>
          <w:sz w:val="24"/>
          <w:szCs w:val="24"/>
        </w:rPr>
        <w:t>all at the town’s expense.  There is a meeting scheduled with Mr. Winchell to discuss optional alignments so additional engineering, surveying, environmental, and geotech can be scheduled.</w:t>
      </w:r>
    </w:p>
    <w:p w14:paraId="346C12DC" w14:textId="77777777" w:rsidR="000C5B34" w:rsidRDefault="000C5B34" w:rsidP="007A7849">
      <w:pPr>
        <w:ind w:firstLine="720"/>
        <w:rPr>
          <w:rFonts w:ascii="Times New Roman" w:hAnsi="Times New Roman" w:cs="Times New Roman"/>
          <w:sz w:val="24"/>
          <w:szCs w:val="24"/>
        </w:rPr>
      </w:pPr>
      <w:r>
        <w:rPr>
          <w:rFonts w:ascii="Times New Roman" w:hAnsi="Times New Roman" w:cs="Times New Roman"/>
          <w:sz w:val="24"/>
          <w:szCs w:val="24"/>
        </w:rPr>
        <w:t>The storage units on South State Street were discussed.  The aerial zoning map was passed around for town council review.  The town attorney reminded the town council that Mr. Feitz had wanted to do a similar storage project on his property.  The town council denied his request.</w:t>
      </w:r>
    </w:p>
    <w:p w14:paraId="311C4B81" w14:textId="77777777" w:rsidR="000C5B34" w:rsidRDefault="000C5B34" w:rsidP="007A7849">
      <w:pPr>
        <w:ind w:firstLine="720"/>
        <w:rPr>
          <w:rFonts w:ascii="Times New Roman" w:hAnsi="Times New Roman" w:cs="Times New Roman"/>
          <w:sz w:val="24"/>
          <w:szCs w:val="24"/>
        </w:rPr>
      </w:pPr>
      <w:r>
        <w:rPr>
          <w:rFonts w:ascii="Times New Roman" w:hAnsi="Times New Roman" w:cs="Times New Roman"/>
          <w:sz w:val="24"/>
          <w:szCs w:val="24"/>
        </w:rPr>
        <w:t>Part Time Wage Ordinance #2019-18 was approved at the December 30, 2019 meeting but the ordinance was not available for signature.  Gerry Brown made a motion to sign Ordinance #2019-18.  Tom England seconded the motion.  All voted to approve except Will Groves, Jr. abstained as he was not in attendance at the year end December meeting.</w:t>
      </w:r>
      <w:r w:rsidR="00B748C7">
        <w:rPr>
          <w:rFonts w:ascii="Times New Roman" w:hAnsi="Times New Roman" w:cs="Times New Roman"/>
          <w:sz w:val="24"/>
          <w:szCs w:val="24"/>
        </w:rPr>
        <w:t xml:space="preserve">  </w:t>
      </w:r>
    </w:p>
    <w:p w14:paraId="25895594" w14:textId="77777777" w:rsidR="00B748C7" w:rsidRDefault="00B748C7" w:rsidP="007A7849">
      <w:pPr>
        <w:ind w:firstLine="720"/>
        <w:rPr>
          <w:rFonts w:ascii="Times New Roman" w:hAnsi="Times New Roman" w:cs="Times New Roman"/>
          <w:sz w:val="24"/>
          <w:szCs w:val="24"/>
        </w:rPr>
      </w:pPr>
      <w:r>
        <w:rPr>
          <w:rFonts w:ascii="Times New Roman" w:hAnsi="Times New Roman" w:cs="Times New Roman"/>
          <w:sz w:val="24"/>
          <w:szCs w:val="24"/>
        </w:rPr>
        <w:t>Utility manager take home vehicle policy was briefly discussed.  The information in the personnel policy has been forwarded to the town attorney.  He will draft an ordinance.</w:t>
      </w:r>
    </w:p>
    <w:p w14:paraId="20A4CDB5" w14:textId="77777777" w:rsidR="00B748C7" w:rsidRDefault="00B748C7" w:rsidP="007A7849">
      <w:pPr>
        <w:ind w:firstLine="720"/>
        <w:rPr>
          <w:rFonts w:ascii="Times New Roman" w:hAnsi="Times New Roman" w:cs="Times New Roman"/>
          <w:sz w:val="24"/>
          <w:szCs w:val="24"/>
        </w:rPr>
      </w:pPr>
      <w:r>
        <w:rPr>
          <w:rFonts w:ascii="Times New Roman" w:hAnsi="Times New Roman" w:cs="Times New Roman"/>
          <w:sz w:val="24"/>
          <w:szCs w:val="24"/>
        </w:rPr>
        <w:t>The clerk-treasurer reviewed for the town council the 2019 encumberances to the town council.  A copy had been emailed to them in their council packet.  Tom England made a motion to approve.  Gerry Brown seconded the motion.  All voted to approve.</w:t>
      </w:r>
    </w:p>
    <w:p w14:paraId="6D746268" w14:textId="77777777" w:rsidR="00B748C7" w:rsidRDefault="00B748C7" w:rsidP="007A7849">
      <w:pPr>
        <w:ind w:firstLine="720"/>
        <w:rPr>
          <w:rFonts w:ascii="Times New Roman" w:hAnsi="Times New Roman" w:cs="Times New Roman"/>
          <w:sz w:val="24"/>
          <w:szCs w:val="24"/>
        </w:rPr>
      </w:pPr>
      <w:r>
        <w:rPr>
          <w:rFonts w:ascii="Times New Roman" w:hAnsi="Times New Roman" w:cs="Times New Roman"/>
          <w:sz w:val="24"/>
          <w:szCs w:val="24"/>
        </w:rPr>
        <w:t>A resident on south State Street brought in a large piece of tire rubble.  Discussion followed.  The tire shreds are all the way to Potato Creek Crossings subdivision.  Skip Davidson will go talk to them in the morning to see if they will send a crew out for cleanup.</w:t>
      </w:r>
    </w:p>
    <w:p w14:paraId="24F01ED4" w14:textId="77777777" w:rsidR="008B41E2" w:rsidRDefault="008B41E2" w:rsidP="007A7849">
      <w:pPr>
        <w:rPr>
          <w:rFonts w:ascii="Times New Roman" w:hAnsi="Times New Roman" w:cs="Times New Roman"/>
          <w:sz w:val="24"/>
          <w:szCs w:val="24"/>
        </w:rPr>
      </w:pPr>
      <w:r>
        <w:rPr>
          <w:rFonts w:ascii="Times New Roman" w:hAnsi="Times New Roman" w:cs="Times New Roman"/>
          <w:sz w:val="24"/>
          <w:szCs w:val="24"/>
        </w:rPr>
        <w:tab/>
        <w:t>The 20</w:t>
      </w:r>
      <w:r w:rsidR="00C81C8F">
        <w:rPr>
          <w:rFonts w:ascii="Times New Roman" w:hAnsi="Times New Roman" w:cs="Times New Roman"/>
          <w:sz w:val="24"/>
          <w:szCs w:val="24"/>
        </w:rPr>
        <w:t>20 conflict of interest</w:t>
      </w:r>
      <w:r>
        <w:rPr>
          <w:rFonts w:ascii="Times New Roman" w:hAnsi="Times New Roman" w:cs="Times New Roman"/>
          <w:sz w:val="24"/>
          <w:szCs w:val="24"/>
        </w:rPr>
        <w:t xml:space="preserve"> forms were given to the elected officials for </w:t>
      </w:r>
      <w:r w:rsidR="00C81C8F">
        <w:rPr>
          <w:rFonts w:ascii="Times New Roman" w:hAnsi="Times New Roman" w:cs="Times New Roman"/>
          <w:sz w:val="24"/>
          <w:szCs w:val="24"/>
        </w:rPr>
        <w:t>them to determine if they needed to complete.</w:t>
      </w:r>
    </w:p>
    <w:p w14:paraId="2ADB65FC" w14:textId="77777777" w:rsidR="00B748C7" w:rsidRDefault="00B748C7" w:rsidP="007A7849">
      <w:pPr>
        <w:rPr>
          <w:rFonts w:ascii="Times New Roman" w:hAnsi="Times New Roman" w:cs="Times New Roman"/>
          <w:sz w:val="24"/>
          <w:szCs w:val="24"/>
        </w:rPr>
      </w:pPr>
      <w:r>
        <w:rPr>
          <w:rFonts w:ascii="Times New Roman" w:hAnsi="Times New Roman" w:cs="Times New Roman"/>
          <w:sz w:val="24"/>
          <w:szCs w:val="24"/>
        </w:rPr>
        <w:tab/>
        <w:t>Bob Prentkowski asked about paving the south half of the alley in the 100 N. Main Street.  The town council and Skip Davidson gave him an update on previous discussions.</w:t>
      </w:r>
    </w:p>
    <w:p w14:paraId="3DE44C83" w14:textId="77777777" w:rsidR="00B330D6" w:rsidRDefault="00B330D6" w:rsidP="00B330D6">
      <w:pPr>
        <w:rPr>
          <w:rFonts w:ascii="Times New Roman" w:hAnsi="Times New Roman" w:cs="Times New Roman"/>
          <w:sz w:val="24"/>
          <w:szCs w:val="24"/>
        </w:rPr>
      </w:pPr>
    </w:p>
    <w:p w14:paraId="7A5820DE" w14:textId="77777777" w:rsidR="00AE0D23" w:rsidRDefault="00AE0D23" w:rsidP="00F65B3D">
      <w:pPr>
        <w:rPr>
          <w:rFonts w:ascii="Times New Roman" w:hAnsi="Times New Roman" w:cs="Times New Roman"/>
          <w:sz w:val="24"/>
          <w:szCs w:val="24"/>
        </w:rPr>
      </w:pPr>
      <w:r>
        <w:rPr>
          <w:rFonts w:ascii="Times New Roman" w:hAnsi="Times New Roman" w:cs="Times New Roman"/>
          <w:sz w:val="24"/>
          <w:szCs w:val="24"/>
        </w:rPr>
        <w:lastRenderedPageBreak/>
        <w:tab/>
        <w:t xml:space="preserve">With no further business before the North Liberty Town Council, </w:t>
      </w:r>
      <w:r w:rsidR="00B748C7">
        <w:rPr>
          <w:rFonts w:ascii="Times New Roman" w:hAnsi="Times New Roman" w:cs="Times New Roman"/>
          <w:sz w:val="24"/>
          <w:szCs w:val="24"/>
        </w:rPr>
        <w:t>Gerry Brown</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B748C7">
        <w:rPr>
          <w:rFonts w:ascii="Times New Roman" w:hAnsi="Times New Roman" w:cs="Times New Roman"/>
          <w:sz w:val="24"/>
          <w:szCs w:val="24"/>
        </w:rPr>
        <w:t>8</w:t>
      </w:r>
      <w:r>
        <w:rPr>
          <w:rFonts w:ascii="Times New Roman" w:hAnsi="Times New Roman" w:cs="Times New Roman"/>
          <w:sz w:val="24"/>
          <w:szCs w:val="24"/>
        </w:rPr>
        <w:t>:</w:t>
      </w:r>
      <w:r w:rsidR="00B748C7">
        <w:rPr>
          <w:rFonts w:ascii="Times New Roman" w:hAnsi="Times New Roman" w:cs="Times New Roman"/>
          <w:sz w:val="24"/>
          <w:szCs w:val="24"/>
        </w:rPr>
        <w:t>00</w:t>
      </w:r>
      <w:r>
        <w:rPr>
          <w:rFonts w:ascii="Times New Roman" w:hAnsi="Times New Roman" w:cs="Times New Roman"/>
          <w:sz w:val="24"/>
          <w:szCs w:val="24"/>
        </w:rPr>
        <w:t xml:space="preserve"> P.M.  </w:t>
      </w:r>
      <w:r w:rsidR="00B748C7">
        <w:rPr>
          <w:rFonts w:ascii="Times New Roman" w:hAnsi="Times New Roman" w:cs="Times New Roman"/>
          <w:sz w:val="24"/>
          <w:szCs w:val="24"/>
        </w:rPr>
        <w:t>Tom England</w:t>
      </w:r>
      <w:r>
        <w:rPr>
          <w:rFonts w:ascii="Times New Roman" w:hAnsi="Times New Roman" w:cs="Times New Roman"/>
          <w:sz w:val="24"/>
          <w:szCs w:val="24"/>
        </w:rPr>
        <w:t xml:space="preserve"> seconded the motion.  The vote was unanimous.</w:t>
      </w:r>
    </w:p>
    <w:p w14:paraId="21F1D857" w14:textId="77777777" w:rsidR="00A07139" w:rsidRDefault="00A07139" w:rsidP="00C017C7">
      <w:pPr>
        <w:rPr>
          <w:rFonts w:ascii="Times New Roman" w:hAnsi="Times New Roman" w:cs="Times New Roman"/>
          <w:sz w:val="24"/>
          <w:szCs w:val="24"/>
        </w:rPr>
      </w:pPr>
    </w:p>
    <w:p w14:paraId="56054677"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236D1A4D"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2B96B1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4F375C0D"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19D34574"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5E86"/>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5717"/>
    <w:rsid w:val="005204F8"/>
    <w:rsid w:val="00520689"/>
    <w:rsid w:val="00522506"/>
    <w:rsid w:val="005231D3"/>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2020-01-20T16:40:00Z</cp:lastPrinted>
  <dcterms:created xsi:type="dcterms:W3CDTF">2020-01-20T16:40:00Z</dcterms:created>
  <dcterms:modified xsi:type="dcterms:W3CDTF">2020-01-20T16:40:00Z</dcterms:modified>
</cp:coreProperties>
</file>